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1clar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00679B" w:rsidTr="00006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00679B" w:rsidRDefault="0000679B">
            <w:r>
              <w:t>Word</w:t>
            </w:r>
          </w:p>
        </w:tc>
        <w:tc>
          <w:tcPr>
            <w:tcW w:w="2943" w:type="dxa"/>
          </w:tcPr>
          <w:p w:rsidR="0000679B" w:rsidRDefault="00006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Correction</w:t>
            </w:r>
            <w:proofErr w:type="spellEnd"/>
          </w:p>
        </w:tc>
        <w:tc>
          <w:tcPr>
            <w:tcW w:w="2943" w:type="dxa"/>
          </w:tcPr>
          <w:p w:rsidR="0000679B" w:rsidRDefault="000067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Reason</w:t>
            </w:r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þar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ar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þat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at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þaþ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aþ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þet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et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adverb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þoh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oh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conjunction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þou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ou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rFonts w:hint="eastAsia"/>
                <w:b w:val="0"/>
                <w:bCs w:val="0"/>
              </w:rPr>
              <w:t>þ</w:t>
            </w:r>
            <w:r w:rsidRPr="002E557F">
              <w:rPr>
                <w:b w:val="0"/>
                <w:bCs w:val="0"/>
              </w:rPr>
              <w:t>ou</w:t>
            </w:r>
            <w:r w:rsidRPr="002E557F">
              <w:rPr>
                <w:rFonts w:hint="eastAsia"/>
                <w:b w:val="0"/>
                <w:bCs w:val="0"/>
              </w:rPr>
              <w:t>se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ou</w:t>
            </w:r>
            <w:r w:rsidR="002E557F" w:rsidRPr="002E557F">
              <w:rPr>
                <w:rFonts w:hint="eastAsia"/>
              </w:rPr>
              <w:t>se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þouþ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ouþ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pronoun</w:t>
            </w:r>
            <w:proofErr w:type="spellEnd"/>
          </w:p>
        </w:tc>
      </w:tr>
      <w:tr w:rsidR="002E557F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2E557F" w:rsidRPr="002E557F" w:rsidRDefault="002E557F">
            <w:pPr>
              <w:rPr>
                <w:b w:val="0"/>
                <w:bCs w:val="0"/>
              </w:rPr>
            </w:pPr>
            <w:proofErr w:type="spellStart"/>
            <w:r w:rsidRPr="002E557F">
              <w:rPr>
                <w:b w:val="0"/>
                <w:bCs w:val="0"/>
              </w:rPr>
              <w:t>þur</w:t>
            </w:r>
            <w:proofErr w:type="spellEnd"/>
          </w:p>
        </w:tc>
        <w:tc>
          <w:tcPr>
            <w:tcW w:w="2943" w:type="dxa"/>
          </w:tcPr>
          <w:p w:rsidR="002E557F" w:rsidRP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</w:t>
            </w:r>
            <w:r w:rsidR="002E557F" w:rsidRPr="002E557F">
              <w:t>ur</w:t>
            </w:r>
            <w:proofErr w:type="spellEnd"/>
          </w:p>
        </w:tc>
        <w:tc>
          <w:tcPr>
            <w:tcW w:w="2943" w:type="dxa"/>
          </w:tcPr>
          <w:p w:rsidR="002E557F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mainly</w:t>
            </w:r>
            <w:proofErr w:type="spellEnd"/>
            <w:r w:rsidRPr="007304A9">
              <w:t xml:space="preserve"> </w:t>
            </w:r>
            <w:proofErr w:type="spellStart"/>
            <w:r w:rsidRPr="007304A9">
              <w:t>preposition</w:t>
            </w:r>
            <w:proofErr w:type="spellEnd"/>
          </w:p>
        </w:tc>
      </w:tr>
      <w:tr w:rsidR="00B40C0B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B40C0B" w:rsidRPr="00B40C0B" w:rsidRDefault="00B40C0B">
            <w:pPr>
              <w:rPr>
                <w:b w:val="0"/>
                <w:bCs w:val="0"/>
              </w:rPr>
            </w:pPr>
            <w:proofErr w:type="spellStart"/>
            <w:r w:rsidRPr="00B40C0B">
              <w:rPr>
                <w:b w:val="0"/>
                <w:bCs w:val="0"/>
              </w:rPr>
              <w:t>þakka</w:t>
            </w:r>
            <w:proofErr w:type="spellEnd"/>
          </w:p>
        </w:tc>
        <w:tc>
          <w:tcPr>
            <w:tcW w:w="2943" w:type="dxa"/>
          </w:tcPr>
          <w:p w:rsidR="00B40C0B" w:rsidRDefault="00B40C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hint="eastAsia"/>
              </w:rPr>
              <w:t>ðakka</w:t>
            </w:r>
            <w:proofErr w:type="spellEnd"/>
          </w:p>
        </w:tc>
        <w:tc>
          <w:tcPr>
            <w:tcW w:w="2943" w:type="dxa"/>
          </w:tcPr>
          <w:p w:rsidR="00B40C0B" w:rsidRPr="007304A9" w:rsidRDefault="00730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304A9">
              <w:t>i</w:t>
            </w:r>
            <w:r w:rsidRPr="007304A9">
              <w:t>nterjection</w:t>
            </w:r>
            <w:proofErr w:type="spellEnd"/>
          </w:p>
        </w:tc>
      </w:tr>
      <w:tr w:rsidR="0000679B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00679B" w:rsidRPr="0000679B" w:rsidRDefault="00B40C0B">
            <w:pPr>
              <w:rPr>
                <w:b w:val="0"/>
                <w:bCs w:val="0"/>
              </w:rPr>
            </w:pPr>
            <w:proofErr w:type="spellStart"/>
            <w:r w:rsidRPr="00B40C0B">
              <w:rPr>
                <w:b w:val="0"/>
                <w:bCs w:val="0"/>
              </w:rPr>
              <w:t>va</w:t>
            </w:r>
            <w:r>
              <w:rPr>
                <w:rFonts w:hint="eastAsia"/>
                <w:b w:val="0"/>
                <w:bCs w:val="0"/>
              </w:rPr>
              <w:t>ð</w:t>
            </w:r>
            <w:proofErr w:type="spellEnd"/>
          </w:p>
        </w:tc>
        <w:tc>
          <w:tcPr>
            <w:tcW w:w="2943" w:type="dxa"/>
          </w:tcPr>
          <w:p w:rsidR="0000679B" w:rsidRPr="00B40C0B" w:rsidRDefault="00B40C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B40C0B">
              <w:rPr>
                <w:rFonts w:hint="eastAsia"/>
              </w:rPr>
              <w:t>va</w:t>
            </w:r>
            <w:r>
              <w:rPr>
                <w:rFonts w:hint="eastAsia"/>
              </w:rPr>
              <w:t>þ</w:t>
            </w:r>
            <w:proofErr w:type="spellEnd"/>
          </w:p>
        </w:tc>
        <w:tc>
          <w:tcPr>
            <w:tcW w:w="2943" w:type="dxa"/>
          </w:tcPr>
          <w:p w:rsidR="0000679B" w:rsidRPr="00B40C0B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end</w:t>
            </w:r>
            <w:proofErr w:type="spellEnd"/>
            <w:r w:rsidRPr="008F756E">
              <w:t xml:space="preserve"> </w:t>
            </w:r>
            <w:proofErr w:type="spellStart"/>
            <w:r w:rsidRPr="008F756E">
              <w:t>of</w:t>
            </w:r>
            <w:proofErr w:type="spellEnd"/>
            <w:r w:rsidRPr="008F756E">
              <w:t xml:space="preserve"> base </w:t>
            </w:r>
            <w:proofErr w:type="spellStart"/>
            <w:r w:rsidRPr="008F756E">
              <w:t>word</w:t>
            </w:r>
            <w:proofErr w:type="spellEnd"/>
          </w:p>
        </w:tc>
      </w:tr>
      <w:tr w:rsidR="0000679B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00679B" w:rsidRPr="0000679B" w:rsidRDefault="00B40C0B">
            <w:pPr>
              <w:rPr>
                <w:b w:val="0"/>
                <w:bCs w:val="0"/>
              </w:rPr>
            </w:pPr>
            <w:proofErr w:type="spellStart"/>
            <w:r w:rsidRPr="00B40C0B">
              <w:rPr>
                <w:b w:val="0"/>
                <w:bCs w:val="0"/>
              </w:rPr>
              <w:t>va</w:t>
            </w:r>
            <w:r>
              <w:rPr>
                <w:rFonts w:hint="eastAsia"/>
                <w:b w:val="0"/>
                <w:bCs w:val="0"/>
              </w:rPr>
              <w:t>ð</w:t>
            </w:r>
            <w:r w:rsidRPr="00B40C0B">
              <w:rPr>
                <w:b w:val="0"/>
                <w:bCs w:val="0"/>
              </w:rPr>
              <w:t>luv</w:t>
            </w:r>
            <w:proofErr w:type="spellEnd"/>
          </w:p>
        </w:tc>
        <w:tc>
          <w:tcPr>
            <w:tcW w:w="2943" w:type="dxa"/>
          </w:tcPr>
          <w:p w:rsidR="0000679B" w:rsidRPr="00B40C0B" w:rsidRDefault="00B40C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B40C0B">
              <w:rPr>
                <w:rFonts w:hint="eastAsia"/>
              </w:rPr>
              <w:t>va</w:t>
            </w:r>
            <w:r>
              <w:rPr>
                <w:rFonts w:hint="eastAsia"/>
              </w:rPr>
              <w:t>þ</w:t>
            </w:r>
            <w:r w:rsidRPr="00B40C0B">
              <w:rPr>
                <w:rFonts w:hint="eastAsia"/>
              </w:rPr>
              <w:t>luv</w:t>
            </w:r>
            <w:proofErr w:type="spellEnd"/>
          </w:p>
        </w:tc>
        <w:tc>
          <w:tcPr>
            <w:tcW w:w="2943" w:type="dxa"/>
          </w:tcPr>
          <w:p w:rsidR="0000679B" w:rsidRPr="00B40C0B" w:rsidRDefault="00006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679B" w:rsidTr="000067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00679B" w:rsidRPr="0000679B" w:rsidRDefault="00B40C0B">
            <w:pPr>
              <w:rPr>
                <w:b w:val="0"/>
                <w:bCs w:val="0"/>
              </w:rPr>
            </w:pPr>
            <w:proofErr w:type="spellStart"/>
            <w:r>
              <w:rPr>
                <w:rFonts w:hint="eastAsia"/>
                <w:b w:val="0"/>
                <w:bCs w:val="0"/>
              </w:rPr>
              <w:t>vaðluvjaft</w:t>
            </w:r>
            <w:proofErr w:type="spellEnd"/>
          </w:p>
        </w:tc>
        <w:tc>
          <w:tcPr>
            <w:tcW w:w="2943" w:type="dxa"/>
          </w:tcPr>
          <w:p w:rsidR="0000679B" w:rsidRPr="00B40C0B" w:rsidRDefault="00B40C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B40C0B">
              <w:rPr>
                <w:rFonts w:hint="eastAsia"/>
              </w:rPr>
              <w:t>va</w:t>
            </w:r>
            <w:r>
              <w:rPr>
                <w:rFonts w:hint="eastAsia"/>
              </w:rPr>
              <w:t>þ</w:t>
            </w:r>
            <w:r w:rsidRPr="00B40C0B">
              <w:rPr>
                <w:rFonts w:hint="eastAsia"/>
              </w:rPr>
              <w:t>luvjaft</w:t>
            </w:r>
            <w:proofErr w:type="spellEnd"/>
          </w:p>
        </w:tc>
        <w:tc>
          <w:tcPr>
            <w:tcW w:w="2943" w:type="dxa"/>
          </w:tcPr>
          <w:p w:rsidR="0000679B" w:rsidRPr="00B40C0B" w:rsidRDefault="00006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8E0855" w:rsidRDefault="008E0855"/>
    <w:p w:rsidR="008F756E" w:rsidRDefault="008F756E">
      <w:proofErr w:type="spellStart"/>
      <w:r>
        <w:t>Other</w:t>
      </w:r>
      <w:proofErr w:type="spellEnd"/>
      <w:r>
        <w:t xml:space="preserve"> </w:t>
      </w:r>
      <w:proofErr w:type="spellStart"/>
      <w:r>
        <w:t>corrections</w:t>
      </w:r>
      <w:proofErr w:type="spellEnd"/>
    </w:p>
    <w:tbl>
      <w:tblPr>
        <w:tblStyle w:val="Tablaconcuadrcula1clar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8F756E" w:rsidTr="008F75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Default="008F756E">
            <w:r>
              <w:t>Word</w:t>
            </w:r>
          </w:p>
        </w:tc>
        <w:tc>
          <w:tcPr>
            <w:tcW w:w="4414" w:type="dxa"/>
          </w:tcPr>
          <w:p w:rsidR="008F756E" w:rsidRDefault="008F75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Correction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i'souðe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isouðe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moodalig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mo</w:t>
            </w:r>
            <w:r>
              <w:t>n</w:t>
            </w:r>
            <w:r w:rsidRPr="008F756E">
              <w:t>dalig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moondalaet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mondalaet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onden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</w:t>
            </w:r>
            <w:r w:rsidRPr="008F756E">
              <w:t>nden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zundig</w:t>
            </w:r>
            <w:proofErr w:type="spellEnd"/>
            <w:r w:rsidRPr="008F756E">
              <w:rPr>
                <w:b w:val="0"/>
                <w:bCs w:val="0"/>
              </w:rPr>
              <w:t>-un</w:t>
            </w:r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z</w:t>
            </w:r>
            <w:r w:rsidRPr="008F756E">
              <w:t>undig</w:t>
            </w:r>
            <w:proofErr w:type="spellEnd"/>
            <w:r>
              <w:t xml:space="preserve"> </w:t>
            </w:r>
            <w:r w:rsidRPr="008F756E">
              <w:t>un</w:t>
            </w:r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fov-hundraed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fov</w:t>
            </w:r>
            <w:proofErr w:type="spellEnd"/>
            <w:r>
              <w:t xml:space="preserve"> </w:t>
            </w:r>
            <w:proofErr w:type="spellStart"/>
            <w:r w:rsidRPr="008F756E">
              <w:t>hundraed</w:t>
            </w:r>
            <w:proofErr w:type="spellEnd"/>
          </w:p>
        </w:tc>
      </w:tr>
      <w:tr w:rsidR="008F756E" w:rsidTr="008F75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zep-tozund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zep</w:t>
            </w:r>
            <w:proofErr w:type="spellEnd"/>
            <w:r>
              <w:t xml:space="preserve"> </w:t>
            </w:r>
            <w:proofErr w:type="spellStart"/>
            <w:r w:rsidRPr="008F756E">
              <w:t>tozund</w:t>
            </w:r>
            <w:proofErr w:type="spellEnd"/>
          </w:p>
        </w:tc>
      </w:tr>
      <w:tr w:rsidR="008F756E" w:rsidTr="008F756E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8F756E" w:rsidRPr="008F756E" w:rsidRDefault="008F756E">
            <w:pPr>
              <w:rPr>
                <w:b w:val="0"/>
                <w:bCs w:val="0"/>
              </w:rPr>
            </w:pPr>
            <w:proofErr w:type="spellStart"/>
            <w:r w:rsidRPr="008F756E">
              <w:rPr>
                <w:b w:val="0"/>
                <w:bCs w:val="0"/>
              </w:rPr>
              <w:t>grett-tozund</w:t>
            </w:r>
            <w:proofErr w:type="spellEnd"/>
          </w:p>
        </w:tc>
        <w:tc>
          <w:tcPr>
            <w:tcW w:w="4414" w:type="dxa"/>
          </w:tcPr>
          <w:p w:rsidR="008F756E" w:rsidRDefault="008F75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8F756E">
              <w:t>grett</w:t>
            </w:r>
            <w:proofErr w:type="spellEnd"/>
            <w:r>
              <w:t xml:space="preserve"> </w:t>
            </w:r>
            <w:proofErr w:type="spellStart"/>
            <w:r w:rsidRPr="008F756E">
              <w:t>tozund</w:t>
            </w:r>
            <w:proofErr w:type="spellEnd"/>
          </w:p>
        </w:tc>
      </w:tr>
    </w:tbl>
    <w:p w:rsidR="008F756E" w:rsidRDefault="008F756E"/>
    <w:sectPr w:rsidR="008F75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79B"/>
    <w:rsid w:val="0000679B"/>
    <w:rsid w:val="002E557F"/>
    <w:rsid w:val="00430F1D"/>
    <w:rsid w:val="007304A9"/>
    <w:rsid w:val="008E0855"/>
    <w:rsid w:val="008F756E"/>
    <w:rsid w:val="00B40C0B"/>
    <w:rsid w:val="00BF1783"/>
    <w:rsid w:val="00F2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9298"/>
  <w15:chartTrackingRefBased/>
  <w15:docId w15:val="{36141CD6-57FD-4E8B-B7F0-A0CE11A1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L" w:eastAsia="ii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6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6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6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6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6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6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6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6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6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6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6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6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679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679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679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679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679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679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6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6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6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6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6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679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67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67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6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679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679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06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4-nfasis4">
    <w:name w:val="List Table 4 Accent 4"/>
    <w:basedOn w:val="Tablanormal"/>
    <w:uiPriority w:val="49"/>
    <w:rsid w:val="0000679B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laconcuadrcula1clara">
    <w:name w:val="Grid Table 1 Light"/>
    <w:basedOn w:val="Tablanormal"/>
    <w:uiPriority w:val="46"/>
    <w:rsid w:val="000067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Tomás López Norambuena</dc:creator>
  <cp:keywords/>
  <dc:description/>
  <cp:lastModifiedBy>Tomás López Norambuena</cp:lastModifiedBy>
  <cp:revision>1</cp:revision>
  <dcterms:created xsi:type="dcterms:W3CDTF">2025-06-17T21:57:00Z</dcterms:created>
  <dcterms:modified xsi:type="dcterms:W3CDTF">2025-06-17T22:45:00Z</dcterms:modified>
</cp:coreProperties>
</file>